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c6e40df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fc60806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Rochementru,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60f0fdb24fee" /><Relationship Type="http://schemas.openxmlformats.org/officeDocument/2006/relationships/numbering" Target="/word/numbering.xml" Id="Ra6d2643ec3cc49a3" /><Relationship Type="http://schemas.openxmlformats.org/officeDocument/2006/relationships/settings" Target="/word/settings.xml" Id="Rdaabaaf0696b4070" /><Relationship Type="http://schemas.openxmlformats.org/officeDocument/2006/relationships/image" Target="/word/media/383c1e74-3930-4619-b1e5-42e7c06b1f49.png" Id="R6997fc608062426c" /></Relationships>
</file>