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bd25de2a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a149fde5c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674e2e734455d" /><Relationship Type="http://schemas.openxmlformats.org/officeDocument/2006/relationships/numbering" Target="/word/numbering.xml" Id="R5c3462f9f3314556" /><Relationship Type="http://schemas.openxmlformats.org/officeDocument/2006/relationships/settings" Target="/word/settings.xml" Id="Raacc2d3135214cac" /><Relationship Type="http://schemas.openxmlformats.org/officeDocument/2006/relationships/image" Target="/word/media/1a604328-113d-4f79-a6f6-4555c5694141.png" Id="R0e9a149fde5c4190" /></Relationships>
</file>