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43e4f1e43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7553858f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5fd26eb94434b" /><Relationship Type="http://schemas.openxmlformats.org/officeDocument/2006/relationships/numbering" Target="/word/numbering.xml" Id="R833252e9c9c1451c" /><Relationship Type="http://schemas.openxmlformats.org/officeDocument/2006/relationships/settings" Target="/word/settings.xml" Id="R7aa45f4a106b4919" /><Relationship Type="http://schemas.openxmlformats.org/officeDocument/2006/relationships/image" Target="/word/media/bd3de998-e43f-4e25-9c38-d628f82664e0.png" Id="R56f7553858f04384" /></Relationships>
</file>