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d11aef91b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f22d853bd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Roiffe,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23e269214474d" /><Relationship Type="http://schemas.openxmlformats.org/officeDocument/2006/relationships/numbering" Target="/word/numbering.xml" Id="Re7c495046c85440a" /><Relationship Type="http://schemas.openxmlformats.org/officeDocument/2006/relationships/settings" Target="/word/settings.xml" Id="R2a6510c3563f48de" /><Relationship Type="http://schemas.openxmlformats.org/officeDocument/2006/relationships/image" Target="/word/media/09139fe1-a2fa-4f62-8a79-411a80f3643a.png" Id="Rf66f22d853bd4b20" /></Relationships>
</file>