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3b83b1ad0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56d656df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Ronssoy,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0cdb7a3d47f3" /><Relationship Type="http://schemas.openxmlformats.org/officeDocument/2006/relationships/numbering" Target="/word/numbering.xml" Id="R7c49d021aa064f08" /><Relationship Type="http://schemas.openxmlformats.org/officeDocument/2006/relationships/settings" Target="/word/settings.xml" Id="Rbecaccbdea2d4e49" /><Relationship Type="http://schemas.openxmlformats.org/officeDocument/2006/relationships/image" Target="/word/media/3e9597b6-ee46-49e7-ad73-8a991862992a.png" Id="R937656d656df41cd" /></Relationships>
</file>