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6da36ca56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c5fb346d7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2d4b011ac42a6" /><Relationship Type="http://schemas.openxmlformats.org/officeDocument/2006/relationships/numbering" Target="/word/numbering.xml" Id="Rb0042b46c1254b6b" /><Relationship Type="http://schemas.openxmlformats.org/officeDocument/2006/relationships/settings" Target="/word/settings.xml" Id="R9eb49e3522244976" /><Relationship Type="http://schemas.openxmlformats.org/officeDocument/2006/relationships/image" Target="/word/media/5a278b56-c058-4e6b-88fb-32fc07bee4a2.png" Id="R0e1c5fb346d74a47" /></Relationships>
</file>