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3887c3082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bed6b3d8e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8b553f5df4720" /><Relationship Type="http://schemas.openxmlformats.org/officeDocument/2006/relationships/numbering" Target="/word/numbering.xml" Id="R0175832ea421428f" /><Relationship Type="http://schemas.openxmlformats.org/officeDocument/2006/relationships/settings" Target="/word/settings.xml" Id="R8b8c694655db4d8c" /><Relationship Type="http://schemas.openxmlformats.org/officeDocument/2006/relationships/image" Target="/word/media/e5cd70ff-5986-48b0-b145-8169f389a919.png" Id="Rbe0bed6b3d8e4da3" /></Relationships>
</file>