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c62af55b274d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0b56a2847442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Rountzenheim,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a56dd8a6074f34" /><Relationship Type="http://schemas.openxmlformats.org/officeDocument/2006/relationships/numbering" Target="/word/numbering.xml" Id="Rae452427549d4608" /><Relationship Type="http://schemas.openxmlformats.org/officeDocument/2006/relationships/settings" Target="/word/settings.xml" Id="R4f7b91be07cc48e8" /><Relationship Type="http://schemas.openxmlformats.org/officeDocument/2006/relationships/image" Target="/word/media/40a19ab9-462d-436a-9af0-939f5fd67a28.png" Id="R490b56a284744236" /></Relationships>
</file>