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3df5c6f73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cdbe55243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Rozet-Fluans,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b935928b44e48" /><Relationship Type="http://schemas.openxmlformats.org/officeDocument/2006/relationships/numbering" Target="/word/numbering.xml" Id="Rce8ed3a918314d5c" /><Relationship Type="http://schemas.openxmlformats.org/officeDocument/2006/relationships/settings" Target="/word/settings.xml" Id="R559ccc359e544549" /><Relationship Type="http://schemas.openxmlformats.org/officeDocument/2006/relationships/image" Target="/word/media/6fd970ad-0930-45aa-a4f8-8ae2b199a222.png" Id="Re71cdbe5524349d4" /></Relationships>
</file>