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63bcf574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7c36a1a39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f0ee87cf547f9" /><Relationship Type="http://schemas.openxmlformats.org/officeDocument/2006/relationships/numbering" Target="/word/numbering.xml" Id="R1a72846374e44779" /><Relationship Type="http://schemas.openxmlformats.org/officeDocument/2006/relationships/settings" Target="/word/settings.xml" Id="Rb5ed1cd7d7a040f5" /><Relationship Type="http://schemas.openxmlformats.org/officeDocument/2006/relationships/image" Target="/word/media/d495681f-6112-4a9c-bc56-4977b2b9fbd7.png" Id="R43b7c36a1a394bc5" /></Relationships>
</file>