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34148959a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c17da8abe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4cfeaffa744c1" /><Relationship Type="http://schemas.openxmlformats.org/officeDocument/2006/relationships/numbering" Target="/word/numbering.xml" Id="Rc16015b299f048bf" /><Relationship Type="http://schemas.openxmlformats.org/officeDocument/2006/relationships/settings" Target="/word/settings.xml" Id="Rd80fa9496e434a54" /><Relationship Type="http://schemas.openxmlformats.org/officeDocument/2006/relationships/image" Target="/word/media/f8af7b2f-ae62-4c16-8111-0dd55367262d.png" Id="Rd2ec17da8abe4dd6" /></Relationships>
</file>