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63cfb7d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5cf5676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Rupuanne,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6ac326af45e2" /><Relationship Type="http://schemas.openxmlformats.org/officeDocument/2006/relationships/numbering" Target="/word/numbering.xml" Id="Rc9618096659c4da1" /><Relationship Type="http://schemas.openxmlformats.org/officeDocument/2006/relationships/settings" Target="/word/settings.xml" Id="Rbd3929f98fda4ac6" /><Relationship Type="http://schemas.openxmlformats.org/officeDocument/2006/relationships/image" Target="/word/media/b533bf5b-38d8-456e-852e-ad50ac55837a.png" Id="Rac745cf567644c08" /></Relationships>
</file>