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5daf72f7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dcf9eff67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f4c6eb44b41b6" /><Relationship Type="http://schemas.openxmlformats.org/officeDocument/2006/relationships/numbering" Target="/word/numbering.xml" Id="R58fa8a95ced140c1" /><Relationship Type="http://schemas.openxmlformats.org/officeDocument/2006/relationships/settings" Target="/word/settings.xml" Id="R4a89e37a13be486e" /><Relationship Type="http://schemas.openxmlformats.org/officeDocument/2006/relationships/image" Target="/word/media/9d5a17de-f8c8-4d79-b0de-500839397b1d.png" Id="Rcaadcf9eff6746f5" /></Relationships>
</file>