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b5e25f8b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8dc100d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b10393b8846ea" /><Relationship Type="http://schemas.openxmlformats.org/officeDocument/2006/relationships/numbering" Target="/word/numbering.xml" Id="Rc860fb9bcafa4936" /><Relationship Type="http://schemas.openxmlformats.org/officeDocument/2006/relationships/settings" Target="/word/settings.xml" Id="R9ebf559a54974a7b" /><Relationship Type="http://schemas.openxmlformats.org/officeDocument/2006/relationships/image" Target="/word/media/e0bad18b-a25a-44fb-9798-f0de5489f050.png" Id="R7bf58dc100d14154" /></Relationships>
</file>