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9e932661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e93858a41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Sablonnieres,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696fd17274997" /><Relationship Type="http://schemas.openxmlformats.org/officeDocument/2006/relationships/numbering" Target="/word/numbering.xml" Id="R95b849a8ab1c4d9f" /><Relationship Type="http://schemas.openxmlformats.org/officeDocument/2006/relationships/settings" Target="/word/settings.xml" Id="R0b54247d63344c7c" /><Relationship Type="http://schemas.openxmlformats.org/officeDocument/2006/relationships/image" Target="/word/media/32f17c22-33bb-4f96-b0ef-f4a3f5eb53aa.png" Id="R43ee93858a4146d9" /></Relationships>
</file>