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4adec319d7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ae059f48754c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032d9006f4310" /><Relationship Type="http://schemas.openxmlformats.org/officeDocument/2006/relationships/numbering" Target="/word/numbering.xml" Id="Rd8f299fc64cd4019" /><Relationship Type="http://schemas.openxmlformats.org/officeDocument/2006/relationships/settings" Target="/word/settings.xml" Id="R28fc07224d8445fb" /><Relationship Type="http://schemas.openxmlformats.org/officeDocument/2006/relationships/image" Target="/word/media/ab882af6-5d80-458c-a547-c418157566ea.png" Id="R97ae059f48754c3e" /></Relationships>
</file>