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55b3be238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d2ceac3bf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Sagournat,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970f7fa1243da" /><Relationship Type="http://schemas.openxmlformats.org/officeDocument/2006/relationships/numbering" Target="/word/numbering.xml" Id="Rc14090f6198142aa" /><Relationship Type="http://schemas.openxmlformats.org/officeDocument/2006/relationships/settings" Target="/word/settings.xml" Id="Rc16dd7cc85f642c1" /><Relationship Type="http://schemas.openxmlformats.org/officeDocument/2006/relationships/image" Target="/word/media/504026c3-f0a5-493e-bf17-45deea0ebc70.png" Id="R195d2ceac3bf4570" /></Relationships>
</file>