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1221e4acb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0b908c4c8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Saint-Agnan-de-Cernieres,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5b869a4474812" /><Relationship Type="http://schemas.openxmlformats.org/officeDocument/2006/relationships/numbering" Target="/word/numbering.xml" Id="R84de557f644a4985" /><Relationship Type="http://schemas.openxmlformats.org/officeDocument/2006/relationships/settings" Target="/word/settings.xml" Id="R7cc3e1281465449e" /><Relationship Type="http://schemas.openxmlformats.org/officeDocument/2006/relationships/image" Target="/word/media/b1fe2269-7a36-425f-a74e-315a6979ecc7.png" Id="R3260b908c4c84dbb" /></Relationships>
</file>