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062e2afe5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c47666361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Saint-Alban,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890bb0e1141a6" /><Relationship Type="http://schemas.openxmlformats.org/officeDocument/2006/relationships/numbering" Target="/word/numbering.xml" Id="R35843395391b469e" /><Relationship Type="http://schemas.openxmlformats.org/officeDocument/2006/relationships/settings" Target="/word/settings.xml" Id="R93492617d53843e8" /><Relationship Type="http://schemas.openxmlformats.org/officeDocument/2006/relationships/image" Target="/word/media/75c513b4-ab6a-4afa-bd6d-6b42eda4eeb8.png" Id="R67fc476663614f38" /></Relationships>
</file>