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fd4f374c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a94b3f0ca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Saint-Andre-et-Appelles,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c142cbb8f4c59" /><Relationship Type="http://schemas.openxmlformats.org/officeDocument/2006/relationships/numbering" Target="/word/numbering.xml" Id="Rea6d4e13427e4e07" /><Relationship Type="http://schemas.openxmlformats.org/officeDocument/2006/relationships/settings" Target="/word/settings.xml" Id="Rf5a1f4b07d564600" /><Relationship Type="http://schemas.openxmlformats.org/officeDocument/2006/relationships/image" Target="/word/media/a570eae4-1efb-4d7e-b992-aabe060e5ac3.png" Id="R032a94b3f0ca43b4" /></Relationships>
</file>