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b78f9b14d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6f650f588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Saint-Aubin-de-Courteraie,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ca03749a643ce" /><Relationship Type="http://schemas.openxmlformats.org/officeDocument/2006/relationships/numbering" Target="/word/numbering.xml" Id="Rfb3ee9f5756d45db" /><Relationship Type="http://schemas.openxmlformats.org/officeDocument/2006/relationships/settings" Target="/word/settings.xml" Id="Ra50e32090f6d4a26" /><Relationship Type="http://schemas.openxmlformats.org/officeDocument/2006/relationships/image" Target="/word/media/a2b472a5-112f-4b1b-8ea9-5942a5f2042f.png" Id="R8916f650f5884b85" /></Relationships>
</file>