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1cd5d674e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78f48d8f5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Saint-Christaud,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345a102a4435b" /><Relationship Type="http://schemas.openxmlformats.org/officeDocument/2006/relationships/numbering" Target="/word/numbering.xml" Id="R48f067bfae954a77" /><Relationship Type="http://schemas.openxmlformats.org/officeDocument/2006/relationships/settings" Target="/word/settings.xml" Id="Rec2d5c49b3404a14" /><Relationship Type="http://schemas.openxmlformats.org/officeDocument/2006/relationships/image" Target="/word/media/8cc9d18b-5bff-404a-9548-f33bca6cc54c.png" Id="R58478f48d8f548d5" /></Relationships>
</file>