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660ae4971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53763c06a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Saint-Christophe-en-Brionnais,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8f351d3974e02" /><Relationship Type="http://schemas.openxmlformats.org/officeDocument/2006/relationships/numbering" Target="/word/numbering.xml" Id="R08634e75a6254d92" /><Relationship Type="http://schemas.openxmlformats.org/officeDocument/2006/relationships/settings" Target="/word/settings.xml" Id="R4bc8444b1cbd4e92" /><Relationship Type="http://schemas.openxmlformats.org/officeDocument/2006/relationships/image" Target="/word/media/46b1868a-d297-4d10-b965-1878a11e6bad.png" Id="R4a253763c06a4ea7" /></Relationships>
</file>