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56b5db9c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ae2c5652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Saint-Ciers-de-Canesse,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dc156a9514316" /><Relationship Type="http://schemas.openxmlformats.org/officeDocument/2006/relationships/numbering" Target="/word/numbering.xml" Id="R10314a58c5c2428f" /><Relationship Type="http://schemas.openxmlformats.org/officeDocument/2006/relationships/settings" Target="/word/settings.xml" Id="Re67107e9889b41f1" /><Relationship Type="http://schemas.openxmlformats.org/officeDocument/2006/relationships/image" Target="/word/media/8a597509-19b9-4491-8eb0-a53cb2731ef7.png" Id="R78fbae2c56524184" /></Relationships>
</file>