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21b9615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5fce3765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e659f6ea44493" /><Relationship Type="http://schemas.openxmlformats.org/officeDocument/2006/relationships/numbering" Target="/word/numbering.xml" Id="R9a8a3cc07f2e4ae3" /><Relationship Type="http://schemas.openxmlformats.org/officeDocument/2006/relationships/settings" Target="/word/settings.xml" Id="R4694062266ce4912" /><Relationship Type="http://schemas.openxmlformats.org/officeDocument/2006/relationships/image" Target="/word/media/2c79ff41-4dd6-4db5-894e-ef3968233c83.png" Id="R94835fce3765439c" /></Relationships>
</file>