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91af4563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616d4e79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Saint-Denis-de-Vaux,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c02b548a549f1" /><Relationship Type="http://schemas.openxmlformats.org/officeDocument/2006/relationships/numbering" Target="/word/numbering.xml" Id="Rb719aa87d9cf4267" /><Relationship Type="http://schemas.openxmlformats.org/officeDocument/2006/relationships/settings" Target="/word/settings.xml" Id="R36b9b2de3d3d4719" /><Relationship Type="http://schemas.openxmlformats.org/officeDocument/2006/relationships/image" Target="/word/media/38851584-31e6-42e6-94f1-afb2a2828a61.png" Id="R3c7616d4e790410d" /></Relationships>
</file>