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b6b6c3da5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53eccc6b0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Saint-Denis-d'Oleron,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cb49e98ee4274" /><Relationship Type="http://schemas.openxmlformats.org/officeDocument/2006/relationships/numbering" Target="/word/numbering.xml" Id="R6438f3728ed14a0d" /><Relationship Type="http://schemas.openxmlformats.org/officeDocument/2006/relationships/settings" Target="/word/settings.xml" Id="R7e99fc4bea664a71" /><Relationship Type="http://schemas.openxmlformats.org/officeDocument/2006/relationships/image" Target="/word/media/c646645c-1be0-495d-93d8-efc3da4889ca.png" Id="R2a453eccc6b04082" /></Relationships>
</file>