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cd6618cc1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b62fc270b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Saint-Etienne-de-Tulmont,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82d950bc847b2" /><Relationship Type="http://schemas.openxmlformats.org/officeDocument/2006/relationships/numbering" Target="/word/numbering.xml" Id="Rb800cde2f87f49fa" /><Relationship Type="http://schemas.openxmlformats.org/officeDocument/2006/relationships/settings" Target="/word/settings.xml" Id="R271aa5ad4bf24cd9" /><Relationship Type="http://schemas.openxmlformats.org/officeDocument/2006/relationships/image" Target="/word/media/ea3a47d2-e0fe-49e1-b7d4-d0626990b39a.png" Id="R9dcb62fc270b40ed" /></Relationships>
</file>