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7f76f9f6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e92e25a50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Saint-Etienne-le-Molard,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481e5b48340c9" /><Relationship Type="http://schemas.openxmlformats.org/officeDocument/2006/relationships/numbering" Target="/word/numbering.xml" Id="Ra258d8a104bd447a" /><Relationship Type="http://schemas.openxmlformats.org/officeDocument/2006/relationships/settings" Target="/word/settings.xml" Id="R8e3b521c06c74bd3" /><Relationship Type="http://schemas.openxmlformats.org/officeDocument/2006/relationships/image" Target="/word/media/d35327c8-5fc8-40ae-b946-e12fec64bb89.png" Id="R453e92e25a504ba8" /></Relationships>
</file>