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099330739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3e243c6e1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Saint-Fiacre-sur-Maine,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8b48fd57d43ee" /><Relationship Type="http://schemas.openxmlformats.org/officeDocument/2006/relationships/numbering" Target="/word/numbering.xml" Id="Rc3478fb70eb44c74" /><Relationship Type="http://schemas.openxmlformats.org/officeDocument/2006/relationships/settings" Target="/word/settings.xml" Id="R5712aa794d2a4c57" /><Relationship Type="http://schemas.openxmlformats.org/officeDocument/2006/relationships/image" Target="/word/media/504df608-509a-42b4-816a-f300535673c2.png" Id="R1ad3e243c6e14b9e" /></Relationships>
</file>