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c5f1536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19ed4aa4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Saint-Fulgent,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5c384aba4e0a" /><Relationship Type="http://schemas.openxmlformats.org/officeDocument/2006/relationships/numbering" Target="/word/numbering.xml" Id="R0b1d937b573a409f" /><Relationship Type="http://schemas.openxmlformats.org/officeDocument/2006/relationships/settings" Target="/word/settings.xml" Id="R3e6744cd14454801" /><Relationship Type="http://schemas.openxmlformats.org/officeDocument/2006/relationships/image" Target="/word/media/d5f544f0-b901-462b-bdb2-3ce3b4212ee5.png" Id="R5d8a19ed4aa44acc" /></Relationships>
</file>