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0711483ef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538a95955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Saint-Gal-sur-Sioule,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ca38c13014576" /><Relationship Type="http://schemas.openxmlformats.org/officeDocument/2006/relationships/numbering" Target="/word/numbering.xml" Id="Rfd6174ed839a462a" /><Relationship Type="http://schemas.openxmlformats.org/officeDocument/2006/relationships/settings" Target="/word/settings.xml" Id="R61e401825df44aa7" /><Relationship Type="http://schemas.openxmlformats.org/officeDocument/2006/relationships/image" Target="/word/media/8aa8af52-8b1b-4f3c-89c5-009e177c90fa.png" Id="R9d1538a959554740" /></Relationships>
</file>