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d77eead7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4be0650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Saint-Gatien-des-Bois,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52c325d794627" /><Relationship Type="http://schemas.openxmlformats.org/officeDocument/2006/relationships/numbering" Target="/word/numbering.xml" Id="R7169b39bb6844524" /><Relationship Type="http://schemas.openxmlformats.org/officeDocument/2006/relationships/settings" Target="/word/settings.xml" Id="Rbf70c6d633c24fbf" /><Relationship Type="http://schemas.openxmlformats.org/officeDocument/2006/relationships/image" Target="/word/media/ab939032-2f7e-4945-ab3e-a4f2fd10bb71.png" Id="R62224be065044bd2" /></Relationships>
</file>