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06bb66b60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a2b4b515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Saint-Geoirs,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ec2d2d67646b8" /><Relationship Type="http://schemas.openxmlformats.org/officeDocument/2006/relationships/numbering" Target="/word/numbering.xml" Id="R13980e58db6d41bd" /><Relationship Type="http://schemas.openxmlformats.org/officeDocument/2006/relationships/settings" Target="/word/settings.xml" Id="R367bc6e5b6ec4f19" /><Relationship Type="http://schemas.openxmlformats.org/officeDocument/2006/relationships/image" Target="/word/media/34b7a0e9-432f-4534-affc-fc6a0804bfb1.png" Id="R5615a2b4b515435b" /></Relationships>
</file>