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6d95e85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48042be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Saint-Georges-Armont,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879856da49fa" /><Relationship Type="http://schemas.openxmlformats.org/officeDocument/2006/relationships/numbering" Target="/word/numbering.xml" Id="R5ba4b433d7234dc0" /><Relationship Type="http://schemas.openxmlformats.org/officeDocument/2006/relationships/settings" Target="/word/settings.xml" Id="R301ee9dd873645f0" /><Relationship Type="http://schemas.openxmlformats.org/officeDocument/2006/relationships/image" Target="/word/media/efc11d41-a587-423a-836b-9e0816d57ee7.png" Id="R0f2e48042beb43ff" /></Relationships>
</file>