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731d45943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ef38fd5e0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Saint-Georges-des-Coteaux,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0c22cad384cb3" /><Relationship Type="http://schemas.openxmlformats.org/officeDocument/2006/relationships/numbering" Target="/word/numbering.xml" Id="Rba2f0e427b3045a6" /><Relationship Type="http://schemas.openxmlformats.org/officeDocument/2006/relationships/settings" Target="/word/settings.xml" Id="R8395a328aa9c4da5" /><Relationship Type="http://schemas.openxmlformats.org/officeDocument/2006/relationships/image" Target="/word/media/2298e7c8-5a2e-409c-bbcd-2d036eee0b55.png" Id="R20def38fd5e04ff0" /></Relationships>
</file>