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a69fe859f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ee0de96c0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Saint-Georges-sur-Eure,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e79051e094910" /><Relationship Type="http://schemas.openxmlformats.org/officeDocument/2006/relationships/numbering" Target="/word/numbering.xml" Id="R43ea536275f24969" /><Relationship Type="http://schemas.openxmlformats.org/officeDocument/2006/relationships/settings" Target="/word/settings.xml" Id="Re80bee0895064a79" /><Relationship Type="http://schemas.openxmlformats.org/officeDocument/2006/relationships/image" Target="/word/media/621acac4-f4dd-4eb5-abae-717160f600eb.png" Id="Ra18ee0de96c0479c" /></Relationships>
</file>