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7c9f9a3e0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ea2acf33f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Saint-Germain-les-Corbeil,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64fb05f264256" /><Relationship Type="http://schemas.openxmlformats.org/officeDocument/2006/relationships/numbering" Target="/word/numbering.xml" Id="R0ec2bfe30b9c41c4" /><Relationship Type="http://schemas.openxmlformats.org/officeDocument/2006/relationships/settings" Target="/word/settings.xml" Id="Rf7a12e9ff8af473c" /><Relationship Type="http://schemas.openxmlformats.org/officeDocument/2006/relationships/image" Target="/word/media/49082a2d-6a12-4cdd-8602-055328145230.png" Id="Rc4cea2acf33f49da" /></Relationships>
</file>