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8550b85b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05eba9cd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Saint-Guirec,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9faba99cd400a" /><Relationship Type="http://schemas.openxmlformats.org/officeDocument/2006/relationships/numbering" Target="/word/numbering.xml" Id="Rb5a3963568b543fc" /><Relationship Type="http://schemas.openxmlformats.org/officeDocument/2006/relationships/settings" Target="/word/settings.xml" Id="Ra3b40988fa97482c" /><Relationship Type="http://schemas.openxmlformats.org/officeDocument/2006/relationships/image" Target="/word/media/89086845-30ca-401c-a9fa-6b026fba3e3d.png" Id="Rf0805eba9cda46a5" /></Relationships>
</file>