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a3f73fbfc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f47bc662f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Saint-Jean-Chazorne,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b60a693a94501" /><Relationship Type="http://schemas.openxmlformats.org/officeDocument/2006/relationships/numbering" Target="/word/numbering.xml" Id="R185a36f8028549b3" /><Relationship Type="http://schemas.openxmlformats.org/officeDocument/2006/relationships/settings" Target="/word/settings.xml" Id="R41619e91b00d47ce" /><Relationship Type="http://schemas.openxmlformats.org/officeDocument/2006/relationships/image" Target="/word/media/d18be2b2-bdc4-449c-9296-1384b13b466b.png" Id="Rd50f47bc662f4a69" /></Relationships>
</file>