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fc4f8aaf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9bfc9ceb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Saint-Jean-de-la-Lequeraye,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a238987346c3" /><Relationship Type="http://schemas.openxmlformats.org/officeDocument/2006/relationships/numbering" Target="/word/numbering.xml" Id="Reb7821896ad94f58" /><Relationship Type="http://schemas.openxmlformats.org/officeDocument/2006/relationships/settings" Target="/word/settings.xml" Id="Rff4bf25cbf6941c8" /><Relationship Type="http://schemas.openxmlformats.org/officeDocument/2006/relationships/image" Target="/word/media/c1ae1efd-1b7b-4f89-98b6-05d9399c59cb.png" Id="R6d699bfc9ceb42b8" /></Relationships>
</file>