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aaa5c95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407b0134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Saint-Jean-de-Vedas,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b42a580b245bf" /><Relationship Type="http://schemas.openxmlformats.org/officeDocument/2006/relationships/numbering" Target="/word/numbering.xml" Id="R544baa9676094510" /><Relationship Type="http://schemas.openxmlformats.org/officeDocument/2006/relationships/settings" Target="/word/settings.xml" Id="Ra5166ebb05864ee9" /><Relationship Type="http://schemas.openxmlformats.org/officeDocument/2006/relationships/image" Target="/word/media/a6ffda35-7db4-4390-b044-fbfcf3ae6fd1.png" Id="R38c6407b0134485f" /></Relationships>
</file>