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22391ab4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70b393c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ac7f818c1431d" /><Relationship Type="http://schemas.openxmlformats.org/officeDocument/2006/relationships/numbering" Target="/word/numbering.xml" Id="Rddacfa4c20ed4932" /><Relationship Type="http://schemas.openxmlformats.org/officeDocument/2006/relationships/settings" Target="/word/settings.xml" Id="R8befaca31646419b" /><Relationship Type="http://schemas.openxmlformats.org/officeDocument/2006/relationships/image" Target="/word/media/1b7322fb-f66a-4f0b-bfb4-6a8fb8290853.png" Id="Ra01770b393c4425a" /></Relationships>
</file>