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a7dcfdd46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bcacce375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Saint-Julien-de-la-Nef,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e3169918341a8" /><Relationship Type="http://schemas.openxmlformats.org/officeDocument/2006/relationships/numbering" Target="/word/numbering.xml" Id="R06f33e510a8c4c09" /><Relationship Type="http://schemas.openxmlformats.org/officeDocument/2006/relationships/settings" Target="/word/settings.xml" Id="R0914057409d84769" /><Relationship Type="http://schemas.openxmlformats.org/officeDocument/2006/relationships/image" Target="/word/media/465a2be1-f87e-436f-8f64-310e63eefef7.png" Id="R099bcacce375451b" /></Relationships>
</file>