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43de79e9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47a33041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Saint-Laurent-de-Cuves,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6c88b5cf04923" /><Relationship Type="http://schemas.openxmlformats.org/officeDocument/2006/relationships/numbering" Target="/word/numbering.xml" Id="R25ae248ed05c4b5b" /><Relationship Type="http://schemas.openxmlformats.org/officeDocument/2006/relationships/settings" Target="/word/settings.xml" Id="Rc19f7182932e434c" /><Relationship Type="http://schemas.openxmlformats.org/officeDocument/2006/relationships/image" Target="/word/media/b8022607-eafb-4924-a36d-535558f7939b.png" Id="R28947a330411479a" /></Relationships>
</file>