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5f8a8175c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e621f41e0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Saint-Mamet-la-Salvetat,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e2f36aa8a4547" /><Relationship Type="http://schemas.openxmlformats.org/officeDocument/2006/relationships/numbering" Target="/word/numbering.xml" Id="Rec0d03f1f1d04665" /><Relationship Type="http://schemas.openxmlformats.org/officeDocument/2006/relationships/settings" Target="/word/settings.xml" Id="R08b82ddd452b4943" /><Relationship Type="http://schemas.openxmlformats.org/officeDocument/2006/relationships/image" Target="/word/media/fade92ae-4221-4fd9-bf84-4d1c54dd08ec.png" Id="R17ce621f41e04bd4" /></Relationships>
</file>