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c4d4b6340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b2da8d712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Saint-Marcel-du-Perigord,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96aaf4a9a4893" /><Relationship Type="http://schemas.openxmlformats.org/officeDocument/2006/relationships/numbering" Target="/word/numbering.xml" Id="Rec9821f73b784261" /><Relationship Type="http://schemas.openxmlformats.org/officeDocument/2006/relationships/settings" Target="/word/settings.xml" Id="R36ffbac51f4946cf" /><Relationship Type="http://schemas.openxmlformats.org/officeDocument/2006/relationships/image" Target="/word/media/0d802dc8-de37-4593-a004-fbb2b3245cfc.png" Id="R662b2da8d7124134" /></Relationships>
</file>