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4cb072ff994a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a71c26cf3048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Saint-Mards,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d2dccf0f8a463d" /><Relationship Type="http://schemas.openxmlformats.org/officeDocument/2006/relationships/numbering" Target="/word/numbering.xml" Id="R7ce111e53b00459b" /><Relationship Type="http://schemas.openxmlformats.org/officeDocument/2006/relationships/settings" Target="/word/settings.xml" Id="R1520e872ffbb4fc9" /><Relationship Type="http://schemas.openxmlformats.org/officeDocument/2006/relationships/image" Target="/word/media/f69d9cd2-60d1-4ede-be60-f9327d1153c3.png" Id="Rb8a71c26cf3048ff" /></Relationships>
</file>