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31725bcef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c3c5532f0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Saint-Martin-de-Bavel,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7345a639a41e1" /><Relationship Type="http://schemas.openxmlformats.org/officeDocument/2006/relationships/numbering" Target="/word/numbering.xml" Id="R396095a35c5f4935" /><Relationship Type="http://schemas.openxmlformats.org/officeDocument/2006/relationships/settings" Target="/word/settings.xml" Id="Re08bf468ecab4f60" /><Relationship Type="http://schemas.openxmlformats.org/officeDocument/2006/relationships/image" Target="/word/media/c7816b72-55e1-46b6-8a34-2a59394fc14c.png" Id="R552c3c5532f0499c" /></Relationships>
</file>