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7a8836c3e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00f9a8a99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Saint-Martin-Labouval,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f17a4d47a4cec" /><Relationship Type="http://schemas.openxmlformats.org/officeDocument/2006/relationships/numbering" Target="/word/numbering.xml" Id="Rad14e08f44df41fd" /><Relationship Type="http://schemas.openxmlformats.org/officeDocument/2006/relationships/settings" Target="/word/settings.xml" Id="Ra4f02aa04b6f42c2" /><Relationship Type="http://schemas.openxmlformats.org/officeDocument/2006/relationships/image" Target="/word/media/eeac51f3-c37a-40e0-8e4f-83c38fbd3179.png" Id="R52100f9a8a9940df" /></Relationships>
</file>